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959B" w14:textId="77777777" w:rsidR="00572FED" w:rsidRDefault="003036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34"/>
          <w:szCs w:val="34"/>
        </w:rPr>
        <w:t>Science 7 - Thermos Redesign Post Lab</w:t>
      </w:r>
      <w:r>
        <w:rPr>
          <w:b/>
          <w:bCs/>
          <w:sz w:val="34"/>
          <w:szCs w:val="34"/>
        </w:rPr>
        <w:tab/>
      </w:r>
      <w:r>
        <w:tab/>
        <w:t xml:space="preserve">   </w:t>
      </w:r>
      <w:r>
        <w:rPr>
          <w:b/>
          <w:bCs/>
          <w:sz w:val="24"/>
          <w:szCs w:val="24"/>
        </w:rPr>
        <w:t>Name:</w:t>
      </w:r>
    </w:p>
    <w:p w14:paraId="1C9C1AB3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2BB91221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5F9524D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8D75DC3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935038A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1D5AF29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DAD6C44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11F6BA3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2D710B3B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64C8A70E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0BDBA84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9A8FD79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3310C22E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24F63F09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15DCEFB6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57E4D41F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0AA97E6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2B91FA45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1A3AE6E3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60B84BD2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1941A613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68CDC8E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64F5E928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48FE9EDD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6B215D5F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A080496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20A4F118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2C1F045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152B7D02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4067659B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59B1C7C5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1449AFF4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69EFDFE1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326CBC71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1085FEA4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F8686E8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66F26E5C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D80B7D4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4E193C3F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39291D05" w14:textId="77777777" w:rsidR="00572FED" w:rsidRDefault="003036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*Graph to do List ( 8 marks) </w:t>
      </w:r>
      <w:bookmarkStart w:id="0" w:name="_GoBack"/>
      <w:bookmarkEnd w:id="0"/>
    </w:p>
    <w:p w14:paraId="794B2460" w14:textId="77777777" w:rsidR="00572FED" w:rsidRDefault="0030362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152634" wp14:editId="4D676A30">
                <wp:simplePos x="0" y="0"/>
                <wp:positionH relativeFrom="page">
                  <wp:posOffset>1406916</wp:posOffset>
                </wp:positionH>
                <wp:positionV relativeFrom="page">
                  <wp:posOffset>1761450</wp:posOffset>
                </wp:positionV>
                <wp:extent cx="1" cy="566457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566457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10.8pt;margin-top:138.7pt;width:0.0pt;height:44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361905A" wp14:editId="20EB892A">
                <wp:simplePos x="0" y="0"/>
                <wp:positionH relativeFrom="page">
                  <wp:posOffset>1079817</wp:posOffset>
                </wp:positionH>
                <wp:positionV relativeFrom="page">
                  <wp:posOffset>7071359</wp:posOffset>
                </wp:positionV>
                <wp:extent cx="5891453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45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5.0pt;margin-top:556.8pt;width:463.9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sz w:val="24"/>
          <w:szCs w:val="24"/>
        </w:rPr>
        <w:t>t thermos design results</w:t>
      </w:r>
    </w:p>
    <w:p w14:paraId="52BF75BA" w14:textId="77777777" w:rsidR="00572FED" w:rsidRDefault="0030362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Second thermos design results</w:t>
      </w:r>
    </w:p>
    <w:p w14:paraId="16144E58" w14:textId="77777777" w:rsidR="00572FED" w:rsidRDefault="0030362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Title, Labels, Units, X &amp; Y Axis, Plot Data, Draw line of best fist</w:t>
      </w:r>
    </w:p>
    <w:p w14:paraId="240E3D6B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5156F53B" w14:textId="77777777" w:rsidR="00572FED" w:rsidRDefault="003036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Thermos Design Results (2 marks) </w:t>
      </w:r>
    </w:p>
    <w:p w14:paraId="100ABD97" w14:textId="77777777" w:rsidR="00572FED" w:rsidRDefault="00572FED">
      <w:pPr>
        <w:pStyle w:val="Body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572FED" w14:paraId="2B5EB596" w14:textId="77777777">
        <w:trPr>
          <w:trHeight w:val="279"/>
          <w:tblHeader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0594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 xml:space="preserve">Time (Minutes)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A953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 xml:space="preserve">Temperature (Celsius) </w:t>
            </w:r>
          </w:p>
        </w:tc>
      </w:tr>
      <w:tr w:rsidR="00572FED" w14:paraId="6D52A87A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0C90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1 min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DEAF" w14:textId="77777777" w:rsidR="00572FED" w:rsidRDefault="00572FED"/>
        </w:tc>
      </w:tr>
      <w:tr w:rsidR="00572FED" w14:paraId="7AA4DCD8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4669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2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E7CF" w14:textId="77777777" w:rsidR="00572FED" w:rsidRDefault="00572FED"/>
        </w:tc>
      </w:tr>
      <w:tr w:rsidR="00572FED" w14:paraId="33508090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32D9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5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635B" w14:textId="77777777" w:rsidR="00572FED" w:rsidRDefault="00572FED"/>
        </w:tc>
      </w:tr>
      <w:tr w:rsidR="00572FED" w14:paraId="2D3E215C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DA5F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10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41FB" w14:textId="77777777" w:rsidR="00572FED" w:rsidRDefault="00572FED"/>
        </w:tc>
      </w:tr>
      <w:tr w:rsidR="00572FED" w14:paraId="4C0A13CF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A4D5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15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541F" w14:textId="77777777" w:rsidR="00572FED" w:rsidRDefault="00572FED"/>
        </w:tc>
      </w:tr>
      <w:tr w:rsidR="00572FED" w14:paraId="27404C1C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16E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20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2BA6" w14:textId="77777777" w:rsidR="00572FED" w:rsidRDefault="00572FED"/>
        </w:tc>
      </w:tr>
    </w:tbl>
    <w:p w14:paraId="68B4889D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70E9E2F2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57B45E0A" w14:textId="77777777" w:rsidR="00572FED" w:rsidRDefault="003036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Thermos Design Results (2 marks)</w:t>
      </w:r>
    </w:p>
    <w:p w14:paraId="3D8896DA" w14:textId="77777777" w:rsidR="00572FED" w:rsidRDefault="00572FED">
      <w:pPr>
        <w:pStyle w:val="Body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572FED" w14:paraId="6F2B0039" w14:textId="77777777">
        <w:trPr>
          <w:trHeight w:val="279"/>
          <w:tblHeader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EE48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 xml:space="preserve">Time (Minutes)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05C4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 xml:space="preserve">Temperature (Celsius) </w:t>
            </w:r>
          </w:p>
        </w:tc>
      </w:tr>
      <w:tr w:rsidR="00572FED" w14:paraId="3CE3DB20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8A9C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1 min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5EE9" w14:textId="77777777" w:rsidR="00572FED" w:rsidRDefault="00572FED"/>
        </w:tc>
      </w:tr>
      <w:tr w:rsidR="00572FED" w14:paraId="05E97675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233C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2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68A5" w14:textId="77777777" w:rsidR="00572FED" w:rsidRDefault="00572FED"/>
        </w:tc>
      </w:tr>
      <w:tr w:rsidR="00572FED" w14:paraId="4DAE3895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2B5C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5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65D9" w14:textId="77777777" w:rsidR="00572FED" w:rsidRDefault="00572FED"/>
        </w:tc>
      </w:tr>
      <w:tr w:rsidR="00572FED" w14:paraId="489F628F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849F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10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8F19" w14:textId="77777777" w:rsidR="00572FED" w:rsidRDefault="00572FED"/>
        </w:tc>
      </w:tr>
      <w:tr w:rsidR="00572FED" w14:paraId="2D926749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F5CC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15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5186" w14:textId="77777777" w:rsidR="00572FED" w:rsidRDefault="00572FED"/>
        </w:tc>
      </w:tr>
      <w:tr w:rsidR="00572FED" w14:paraId="41F51D08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1AAF" w14:textId="77777777" w:rsidR="00572FED" w:rsidRDefault="00303623">
            <w:pPr>
              <w:pStyle w:val="TableStyle1"/>
            </w:pPr>
            <w:r>
              <w:rPr>
                <w:rFonts w:eastAsia="Arial Unicode MS" w:cs="Arial Unicode MS"/>
              </w:rPr>
              <w:t>20 min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8A23" w14:textId="77777777" w:rsidR="00572FED" w:rsidRDefault="00572FED"/>
        </w:tc>
      </w:tr>
    </w:tbl>
    <w:p w14:paraId="73679E36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692D6371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D4CE090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594FA71D" w14:textId="77777777" w:rsidR="00572FED" w:rsidRDefault="003036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Conclusion (3 marks) </w:t>
      </w:r>
    </w:p>
    <w:p w14:paraId="5FCAE338" w14:textId="77777777" w:rsidR="00572FED" w:rsidRDefault="00572FED">
      <w:pPr>
        <w:pStyle w:val="Body"/>
        <w:rPr>
          <w:b/>
          <w:bCs/>
          <w:sz w:val="24"/>
          <w:szCs w:val="24"/>
        </w:rPr>
      </w:pPr>
    </w:p>
    <w:p w14:paraId="057BB377" w14:textId="77777777" w:rsidR="00572FED" w:rsidRDefault="00303623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Was there a difference between temperature readings in your first thermos design and your second thermos design, if so why? </w:t>
      </w:r>
    </w:p>
    <w:p w14:paraId="75A080B8" w14:textId="77777777" w:rsidR="00572FED" w:rsidRDefault="00572FED">
      <w:pPr>
        <w:pStyle w:val="Body"/>
        <w:rPr>
          <w:sz w:val="24"/>
          <w:szCs w:val="24"/>
        </w:rPr>
      </w:pPr>
    </w:p>
    <w:p w14:paraId="2976FE4B" w14:textId="77777777" w:rsidR="00572FED" w:rsidRDefault="00572FED">
      <w:pPr>
        <w:pStyle w:val="Body"/>
        <w:rPr>
          <w:sz w:val="24"/>
          <w:szCs w:val="24"/>
        </w:rPr>
      </w:pPr>
    </w:p>
    <w:p w14:paraId="55064901" w14:textId="77777777" w:rsidR="00572FED" w:rsidRDefault="00572FED">
      <w:pPr>
        <w:pStyle w:val="Body"/>
        <w:rPr>
          <w:sz w:val="24"/>
          <w:szCs w:val="24"/>
        </w:rPr>
      </w:pPr>
    </w:p>
    <w:p w14:paraId="6D2B8952" w14:textId="77777777" w:rsidR="00572FED" w:rsidRDefault="00303623">
      <w:pPr>
        <w:pStyle w:val="Body"/>
        <w:rPr>
          <w:sz w:val="24"/>
          <w:szCs w:val="24"/>
        </w:rPr>
      </w:pPr>
      <w:r>
        <w:rPr>
          <w:sz w:val="24"/>
          <w:szCs w:val="24"/>
        </w:rPr>
        <w:t>2. How do commercial thermoses work to insulate the liquid inside?</w:t>
      </w:r>
    </w:p>
    <w:p w14:paraId="3A400673" w14:textId="77777777" w:rsidR="00572FED" w:rsidRDefault="00572FED">
      <w:pPr>
        <w:pStyle w:val="Body"/>
        <w:rPr>
          <w:sz w:val="24"/>
          <w:szCs w:val="24"/>
        </w:rPr>
      </w:pPr>
    </w:p>
    <w:p w14:paraId="454446C3" w14:textId="77777777" w:rsidR="00572FED" w:rsidRDefault="00572FED">
      <w:pPr>
        <w:pStyle w:val="Body"/>
        <w:rPr>
          <w:sz w:val="24"/>
          <w:szCs w:val="24"/>
        </w:rPr>
      </w:pPr>
    </w:p>
    <w:p w14:paraId="675B90A3" w14:textId="77777777" w:rsidR="00572FED" w:rsidRDefault="00572FED">
      <w:pPr>
        <w:pStyle w:val="Body"/>
        <w:rPr>
          <w:sz w:val="24"/>
          <w:szCs w:val="24"/>
        </w:rPr>
      </w:pPr>
    </w:p>
    <w:p w14:paraId="3EC8A956" w14:textId="77777777" w:rsidR="00572FED" w:rsidRDefault="00303623">
      <w:pPr>
        <w:pStyle w:val="Body"/>
      </w:pPr>
      <w:r>
        <w:rPr>
          <w:sz w:val="24"/>
          <w:szCs w:val="24"/>
        </w:rPr>
        <w:lastRenderedPageBreak/>
        <w:t xml:space="preserve">3. How is the use of </w:t>
      </w:r>
      <w:r>
        <w:rPr>
          <w:sz w:val="24"/>
          <w:szCs w:val="24"/>
        </w:rPr>
        <w:t>insulators used for keeping homes warm in winter, name some technologies and/or building materials.</w:t>
      </w:r>
    </w:p>
    <w:sectPr w:rsidR="00572FE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4A84" w14:textId="77777777" w:rsidR="00000000" w:rsidRDefault="00303623">
      <w:r>
        <w:separator/>
      </w:r>
    </w:p>
  </w:endnote>
  <w:endnote w:type="continuationSeparator" w:id="0">
    <w:p w14:paraId="0B2853CB" w14:textId="77777777" w:rsidR="00000000" w:rsidRDefault="0030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FBC9" w14:textId="77777777" w:rsidR="00572FED" w:rsidRDefault="00572FE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DA24" w14:textId="77777777" w:rsidR="00000000" w:rsidRDefault="00303623">
      <w:r>
        <w:separator/>
      </w:r>
    </w:p>
  </w:footnote>
  <w:footnote w:type="continuationSeparator" w:id="0">
    <w:p w14:paraId="36F2B4CB" w14:textId="77777777" w:rsidR="00000000" w:rsidRDefault="00303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E335" w14:textId="77777777" w:rsidR="00572FED" w:rsidRDefault="00572FE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BC0"/>
    <w:multiLevelType w:val="hybridMultilevel"/>
    <w:tmpl w:val="96F235E0"/>
    <w:styleLink w:val="Numbered"/>
    <w:lvl w:ilvl="0" w:tplc="39FE26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C7F2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8C1C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6FC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BD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24B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0026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CA3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4E77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86493F"/>
    <w:multiLevelType w:val="hybridMultilevel"/>
    <w:tmpl w:val="96F235E0"/>
    <w:numStyleLink w:val="Numbered"/>
  </w:abstractNum>
  <w:abstractNum w:abstractNumId="2">
    <w:nsid w:val="5121219E"/>
    <w:multiLevelType w:val="hybridMultilevel"/>
    <w:tmpl w:val="D1902662"/>
    <w:numStyleLink w:val="Dash"/>
  </w:abstractNum>
  <w:abstractNum w:abstractNumId="3">
    <w:nsid w:val="6DC330E4"/>
    <w:multiLevelType w:val="hybridMultilevel"/>
    <w:tmpl w:val="D1902662"/>
    <w:styleLink w:val="Dash"/>
    <w:lvl w:ilvl="0" w:tplc="D40A178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0F22C6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E8880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0D444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0FE4F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82C6DF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4DC33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64E70B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95C167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2FED"/>
    <w:rsid w:val="00303623"/>
    <w:rsid w:val="005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E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numbering" w:customStyle="1" w:styleId="Numbered">
    <w:name w:val="Number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</cp:lastModifiedBy>
  <cp:revision>2</cp:revision>
  <dcterms:created xsi:type="dcterms:W3CDTF">2018-02-16T16:23:00Z</dcterms:created>
  <dcterms:modified xsi:type="dcterms:W3CDTF">2018-02-16T16:23:00Z</dcterms:modified>
</cp:coreProperties>
</file>