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13F5" w14:textId="77777777" w:rsidR="00F73910" w:rsidRDefault="00AD096E">
      <w:pPr>
        <w:pStyle w:val="Body"/>
        <w:spacing w:line="288" w:lineRule="auto"/>
        <w:jc w:val="center"/>
        <w:rPr>
          <w:rFonts w:ascii="Century Gothic" w:eastAsia="Century Gothic" w:hAnsi="Century Gothic" w:cs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</w:rPr>
        <w:t>Grade 8 - Onion Cell Lab</w:t>
      </w:r>
    </w:p>
    <w:p w14:paraId="73C855AC" w14:textId="77777777" w:rsidR="00F73910" w:rsidRDefault="00F73910">
      <w:pPr>
        <w:pStyle w:val="Body"/>
        <w:spacing w:line="288" w:lineRule="auto"/>
        <w:jc w:val="center"/>
        <w:rPr>
          <w:rFonts w:ascii="Century Gothic" w:eastAsia="Century Gothic" w:hAnsi="Century Gothic" w:cs="Century Gothic"/>
          <w:sz w:val="34"/>
          <w:szCs w:val="34"/>
        </w:rPr>
      </w:pPr>
    </w:p>
    <w:p w14:paraId="678BA61C" w14:textId="77777777" w:rsidR="00F73910" w:rsidRDefault="00AD096E">
      <w:pPr>
        <w:pStyle w:val="Body"/>
        <w:spacing w:line="288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Name: </w:t>
      </w:r>
    </w:p>
    <w:p w14:paraId="73707F79" w14:textId="77777777" w:rsidR="00F73910" w:rsidRDefault="00F73910">
      <w:pPr>
        <w:pStyle w:val="Body"/>
        <w:spacing w:line="288" w:lineRule="auto"/>
        <w:jc w:val="center"/>
        <w:rPr>
          <w:rFonts w:ascii="Century Gothic" w:eastAsia="Century Gothic" w:hAnsi="Century Gothic" w:cs="Century Gothic"/>
        </w:rPr>
      </w:pPr>
    </w:p>
    <w:p w14:paraId="3DD73619" w14:textId="77777777" w:rsidR="00F73910" w:rsidRDefault="00F73910">
      <w:pPr>
        <w:pStyle w:val="Body"/>
        <w:spacing w:line="288" w:lineRule="auto"/>
        <w:jc w:val="center"/>
        <w:rPr>
          <w:rFonts w:ascii="Century Gothic" w:eastAsia="Century Gothic" w:hAnsi="Century Gothic" w:cs="Century Gothic"/>
        </w:rPr>
      </w:pPr>
    </w:p>
    <w:p w14:paraId="044341B7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Problem:</w:t>
      </w:r>
    </w:p>
    <w:p w14:paraId="233CBAC9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6BD6786D" w14:textId="77777777" w:rsidR="00F73910" w:rsidRDefault="00AD096E">
      <w:pPr>
        <w:pStyle w:val="Body"/>
        <w:numPr>
          <w:ilvl w:val="0"/>
          <w:numId w:val="2"/>
        </w:numPr>
        <w:spacing w:line="288" w:lineRule="auto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How will submerging cells in a hypertonic solution affect their structure? </w:t>
      </w:r>
    </w:p>
    <w:p w14:paraId="1DD6CB69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</w:rPr>
      </w:pPr>
    </w:p>
    <w:p w14:paraId="54463E81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Hypothesis:</w:t>
      </w:r>
    </w:p>
    <w:p w14:paraId="25D8C005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074B3B8A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6C37C7B1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32F4B1BC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70534A71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465BC663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Materials:</w:t>
      </w:r>
    </w:p>
    <w:p w14:paraId="49D6AF30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/>
        </w:rPr>
      </w:pPr>
    </w:p>
    <w:p w14:paraId="4C0B9B81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</w:t>
      </w:r>
      <w:r>
        <w:rPr>
          <w:rFonts w:ascii="Century Gothic" w:hAnsi="Century Gothic"/>
        </w:rPr>
        <w:t>nion</w:t>
      </w:r>
    </w:p>
    <w:p w14:paraId="7459803F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Scalpel </w:t>
      </w:r>
    </w:p>
    <w:p w14:paraId="2899EFAB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M</w:t>
      </w:r>
      <w:r>
        <w:rPr>
          <w:rFonts w:ascii="Century Gothic" w:hAnsi="Century Gothic"/>
        </w:rPr>
        <w:t>icroscope</w:t>
      </w:r>
    </w:p>
    <w:p w14:paraId="348C337C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Gl</w:t>
      </w:r>
      <w:r>
        <w:rPr>
          <w:rFonts w:ascii="Century Gothic" w:hAnsi="Century Gothic"/>
        </w:rPr>
        <w:t>ass slide</w:t>
      </w:r>
    </w:p>
    <w:p w14:paraId="019FF704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</w:t>
      </w:r>
      <w:r>
        <w:rPr>
          <w:rFonts w:ascii="Century Gothic" w:hAnsi="Century Gothic"/>
        </w:rPr>
        <w:t>over slip</w:t>
      </w:r>
    </w:p>
    <w:p w14:paraId="70D3F532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</w:t>
      </w:r>
      <w:r>
        <w:rPr>
          <w:rFonts w:ascii="Century Gothic" w:hAnsi="Century Gothic"/>
        </w:rPr>
        <w:t>odine</w:t>
      </w:r>
    </w:p>
    <w:p w14:paraId="0E726778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Water</w:t>
      </w:r>
    </w:p>
    <w:p w14:paraId="55F81F9D" w14:textId="77777777" w:rsidR="00F73910" w:rsidRDefault="00AD096E">
      <w:pPr>
        <w:pStyle w:val="Default"/>
        <w:numPr>
          <w:ilvl w:val="0"/>
          <w:numId w:val="4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Salt Water</w:t>
      </w:r>
    </w:p>
    <w:p w14:paraId="2AE1ACA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EA8EAE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148FCF5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b/>
          <w:bCs/>
          <w:u w:val="single" w:color="000000"/>
        </w:rPr>
      </w:pPr>
      <w:r>
        <w:rPr>
          <w:rFonts w:ascii="Century Gothic" w:hAnsi="Century Gothic"/>
          <w:b/>
          <w:bCs/>
          <w:u w:val="single" w:color="000000"/>
        </w:rPr>
        <w:t>Variables:</w:t>
      </w:r>
    </w:p>
    <w:p w14:paraId="081D16B4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val="single" w:color="000000"/>
        </w:rPr>
      </w:pPr>
    </w:p>
    <w:p w14:paraId="5EFCA6BE" w14:textId="77777777" w:rsidR="00F73910" w:rsidRDefault="00AD096E">
      <w:pPr>
        <w:pStyle w:val="Body"/>
        <w:spacing w:line="288" w:lineRule="auto"/>
        <w:ind w:firstLine="720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hAnsi="Century Gothic"/>
          <w:u w:color="000000"/>
        </w:rPr>
        <w:t>Manipulating Variable:  _____________________</w:t>
      </w:r>
    </w:p>
    <w:p w14:paraId="1D95BF70" w14:textId="77777777" w:rsidR="00F73910" w:rsidRDefault="00F73910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</w:p>
    <w:p w14:paraId="14DDDB32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  <w:t xml:space="preserve">Responding Variable:   </w:t>
      </w:r>
      <w:r>
        <w:rPr>
          <w:rFonts w:ascii="Century Gothic" w:hAnsi="Century Gothic"/>
          <w:u w:color="000000"/>
        </w:rPr>
        <w:t xml:space="preserve">  _____________________</w:t>
      </w:r>
    </w:p>
    <w:p w14:paraId="1E2EC6C9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</w:p>
    <w:p w14:paraId="038CDAA6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  <w:t xml:space="preserve">Controlled Variables:    </w:t>
      </w:r>
      <w:r>
        <w:rPr>
          <w:rFonts w:ascii="Century Gothic" w:hAnsi="Century Gothic"/>
          <w:u w:color="000000"/>
        </w:rPr>
        <w:t xml:space="preserve"> ______________________</w:t>
      </w:r>
    </w:p>
    <w:p w14:paraId="4DACCCAC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  <w:t xml:space="preserve">      </w:t>
      </w:r>
    </w:p>
    <w:p w14:paraId="7934CF6D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  <w:t xml:space="preserve">      </w:t>
      </w:r>
      <w:r>
        <w:rPr>
          <w:rFonts w:ascii="Century Gothic" w:hAnsi="Century Gothic"/>
          <w:u w:color="000000"/>
        </w:rPr>
        <w:t>______________________</w:t>
      </w:r>
    </w:p>
    <w:p w14:paraId="7A068CD8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lastRenderedPageBreak/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hAnsi="Century Gothic"/>
          <w:u w:color="000000"/>
        </w:rPr>
        <w:t xml:space="preserve">      </w:t>
      </w:r>
    </w:p>
    <w:p w14:paraId="68562B3C" w14:textId="77777777" w:rsidR="00F73910" w:rsidRDefault="00AD096E">
      <w:pPr>
        <w:pStyle w:val="Body"/>
        <w:spacing w:line="288" w:lineRule="auto"/>
        <w:rPr>
          <w:rFonts w:ascii="Century Gothic" w:eastAsia="Century Gothic" w:hAnsi="Century Gothic" w:cs="Century Gothic"/>
          <w:u w:color="000000"/>
        </w:rPr>
      </w:pP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</w:r>
      <w:r>
        <w:rPr>
          <w:rFonts w:ascii="Century Gothic" w:eastAsia="Century Gothic" w:hAnsi="Century Gothic" w:cs="Century Gothic"/>
          <w:u w:color="000000"/>
        </w:rPr>
        <w:tab/>
        <w:t xml:space="preserve">      </w:t>
      </w:r>
      <w:r>
        <w:rPr>
          <w:rFonts w:ascii="Century Gothic" w:hAnsi="Century Gothic"/>
          <w:u w:color="000000"/>
        </w:rPr>
        <w:t>_____________________</w:t>
      </w:r>
      <w:r>
        <w:rPr>
          <w:rFonts w:ascii="Century Gothic" w:hAnsi="Century Gothic"/>
          <w:sz w:val="20"/>
          <w:szCs w:val="20"/>
          <w:u w:color="000000"/>
        </w:rPr>
        <w:t>_</w:t>
      </w:r>
    </w:p>
    <w:p w14:paraId="4CC584DF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 </w:t>
      </w:r>
    </w:p>
    <w:p w14:paraId="50874450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Procedure:</w:t>
      </w:r>
    </w:p>
    <w:p w14:paraId="7054A11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79B46B4E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Part </w:t>
      </w:r>
      <w:r>
        <w:rPr>
          <w:rFonts w:ascii="Century Gothic" w:hAnsi="Century Gothic"/>
          <w:b/>
          <w:bCs/>
        </w:rPr>
        <w:t>1:</w:t>
      </w:r>
    </w:p>
    <w:p w14:paraId="1985970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4FFE5F3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Prepare a glass slides and a cover slip ( make sure they are washed and dryed)</w:t>
      </w:r>
    </w:p>
    <w:p w14:paraId="58255F29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Retrieve </w:t>
      </w:r>
      <w:r>
        <w:rPr>
          <w:rFonts w:ascii="Century Gothic" w:hAnsi="Century Gothic"/>
          <w:b/>
          <w:bCs/>
        </w:rPr>
        <w:t>ISOTONIC</w:t>
      </w:r>
      <w:r>
        <w:rPr>
          <w:rFonts w:ascii="Century Gothic" w:hAnsi="Century Gothic"/>
        </w:rPr>
        <w:t xml:space="preserve"> single onion epitheleal cell layer with scalpel/tweezers (thinner is better) </w:t>
      </w:r>
    </w:p>
    <w:p w14:paraId="2CC09777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Place cell layer on petri dish and add </w:t>
      </w:r>
      <w:r>
        <w:rPr>
          <w:rFonts w:ascii="Century Gothic" w:hAnsi="Century Gothic"/>
          <w:b/>
          <w:bCs/>
        </w:rPr>
        <w:t>one</w:t>
      </w:r>
      <w:r>
        <w:rPr>
          <w:rFonts w:ascii="Century Gothic" w:hAnsi="Century Gothic"/>
        </w:rPr>
        <w:t xml:space="preserve"> drop of iodine</w:t>
      </w:r>
    </w:p>
    <w:p w14:paraId="737F7576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Take layer and add </w:t>
      </w:r>
      <w:r>
        <w:rPr>
          <w:rFonts w:ascii="Century Gothic" w:hAnsi="Century Gothic"/>
        </w:rPr>
        <w:t>to glass slide, with a cover slip over top ( make sure there are no air bubbles, gently tap out air bubbles if there are any)</w:t>
      </w:r>
    </w:p>
    <w:p w14:paraId="7BCA29C6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Observe the cells under 4x, 10x, and 40x with the diaphragm wide open. Slowly reduce the light intensity by closing the diaphragm,</w:t>
      </w:r>
      <w:r>
        <w:rPr>
          <w:rFonts w:ascii="Century Gothic" w:hAnsi="Century Gothic"/>
        </w:rPr>
        <w:t xml:space="preserve"> and observe the image.</w:t>
      </w:r>
    </w:p>
    <w:p w14:paraId="15B17F27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In the space provide below, </w:t>
      </w:r>
      <w:r>
        <w:rPr>
          <w:rFonts w:ascii="Century Gothic" w:hAnsi="Century Gothic"/>
          <w:b/>
          <w:bCs/>
        </w:rPr>
        <w:t>draw a group of 5 neighboring cells</w:t>
      </w:r>
      <w:r>
        <w:rPr>
          <w:rFonts w:ascii="Century Gothic" w:hAnsi="Century Gothic"/>
          <w:lang w:val="da-DK"/>
        </w:rPr>
        <w:t xml:space="preserve"> at </w:t>
      </w:r>
      <w:r>
        <w:rPr>
          <w:rFonts w:ascii="Century Gothic" w:hAnsi="Century Gothic"/>
        </w:rPr>
        <w:t xml:space="preserve">40x. In one cell, label all the parts you see. </w:t>
      </w:r>
    </w:p>
    <w:p w14:paraId="5567B62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6C334AF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Onion Cell Diagram - Isotonic Solution </w:t>
      </w:r>
    </w:p>
    <w:p w14:paraId="09C8DA7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7972E11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732674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73B1F27A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CB015A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A3C624A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993A5E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0511DF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2F6337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A2032D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04A61A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0921D5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07B5C6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793D8A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DEBF36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FE4D99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97C010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53FF92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245387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492E52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26EA39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9862008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987C6BF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Part 2:</w:t>
      </w:r>
    </w:p>
    <w:p w14:paraId="48E0772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6493232" w14:textId="77777777" w:rsidR="00F73910" w:rsidRDefault="00AD096E">
      <w:pPr>
        <w:pStyle w:val="Default"/>
        <w:numPr>
          <w:ilvl w:val="0"/>
          <w:numId w:val="7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Prepare a glass slides and a cover slip ( </w:t>
      </w:r>
      <w:r>
        <w:rPr>
          <w:rFonts w:ascii="Century Gothic" w:hAnsi="Century Gothic"/>
        </w:rPr>
        <w:t>make sure they are washed and dryed)</w:t>
      </w:r>
    </w:p>
    <w:p w14:paraId="21178620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Retrieve </w:t>
      </w:r>
      <w:r>
        <w:rPr>
          <w:rFonts w:ascii="Century Gothic" w:hAnsi="Century Gothic"/>
          <w:b/>
          <w:bCs/>
        </w:rPr>
        <w:t>HYPERTONIC</w:t>
      </w:r>
      <w:r>
        <w:rPr>
          <w:rFonts w:ascii="Century Gothic" w:hAnsi="Century Gothic"/>
        </w:rPr>
        <w:t xml:space="preserve"> single onion epitheleal cell layer with scalpel/tweezers (thinner is better) </w:t>
      </w:r>
    </w:p>
    <w:p w14:paraId="1E814AED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Place cell layer on petri dish and add </w:t>
      </w:r>
      <w:r>
        <w:rPr>
          <w:rFonts w:ascii="Century Gothic" w:hAnsi="Century Gothic"/>
          <w:b/>
          <w:bCs/>
        </w:rPr>
        <w:t>one</w:t>
      </w:r>
      <w:r>
        <w:rPr>
          <w:rFonts w:ascii="Century Gothic" w:hAnsi="Century Gothic"/>
        </w:rPr>
        <w:t xml:space="preserve"> drop of iodine</w:t>
      </w:r>
    </w:p>
    <w:p w14:paraId="61241CA5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Take layer and add to glass slide, with a cover slip over top (</w:t>
      </w:r>
      <w:r>
        <w:rPr>
          <w:rFonts w:ascii="Century Gothic" w:hAnsi="Century Gothic"/>
        </w:rPr>
        <w:t xml:space="preserve"> make sure there are no air bubbles, gently tap out air bubbles if there are any)</w:t>
      </w:r>
    </w:p>
    <w:p w14:paraId="416BC8C6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Observe the cells under 4x, 10x, and 40x with the diaphragm wide open. Slowly reduce the light intensity by closing the diaphragm, and observe the image.</w:t>
      </w:r>
    </w:p>
    <w:p w14:paraId="5F021DCF" w14:textId="77777777" w:rsidR="00F73910" w:rsidRDefault="00AD096E">
      <w:pPr>
        <w:pStyle w:val="Default"/>
        <w:numPr>
          <w:ilvl w:val="0"/>
          <w:numId w:val="6"/>
        </w:numPr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In the space provide</w:t>
      </w:r>
      <w:r>
        <w:rPr>
          <w:rFonts w:ascii="Century Gothic" w:hAnsi="Century Gothic"/>
        </w:rPr>
        <w:t xml:space="preserve"> below, </w:t>
      </w:r>
      <w:r>
        <w:rPr>
          <w:rFonts w:ascii="Century Gothic" w:hAnsi="Century Gothic"/>
          <w:b/>
          <w:bCs/>
        </w:rPr>
        <w:t>draw a group of 5 neighboring cells</w:t>
      </w:r>
      <w:r>
        <w:rPr>
          <w:rFonts w:ascii="Century Gothic" w:hAnsi="Century Gothic"/>
          <w:lang w:val="da-DK"/>
        </w:rPr>
        <w:t xml:space="preserve"> at </w:t>
      </w:r>
      <w:r>
        <w:rPr>
          <w:rFonts w:ascii="Century Gothic" w:hAnsi="Century Gothic"/>
        </w:rPr>
        <w:t>40x. In one cell, label all the parts you see.</w:t>
      </w:r>
    </w:p>
    <w:p w14:paraId="6F3E6BC8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8B9D2D7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Onion Cell Diagram - Hypertonic Solution </w:t>
      </w:r>
    </w:p>
    <w:p w14:paraId="1BDA4D4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0D2BDF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FCD555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34EAF9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CB2D8F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439926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FB1849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839015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DF4D73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4F25CA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0D991E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5BEB12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F9E9FB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36165E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A8F1A8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EF944B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7BCE2FF7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01310DD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67ACB1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FCF402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CDBD9A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7B9F99BA" w14:textId="77777777" w:rsidR="00AD096E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bookmarkStart w:id="0" w:name="_GoBack"/>
      <w:bookmarkEnd w:id="0"/>
    </w:p>
    <w:p w14:paraId="3938AC5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E383795" w14:textId="77777777" w:rsidR="0099231C" w:rsidRDefault="0099231C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DB92EE3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  <w:u w:val="single"/>
        </w:rPr>
        <w:t>Analysis:</w:t>
      </w:r>
      <w:r>
        <w:rPr>
          <w:rFonts w:ascii="Century Gothic" w:hAnsi="Century Gothic"/>
          <w:b/>
          <w:bCs/>
        </w:rPr>
        <w:t xml:space="preserve"> </w:t>
      </w:r>
    </w:p>
    <w:p w14:paraId="2448998D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0377CF5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1. How did the saltwater solution and the pure water affect the appearance of </w:t>
      </w:r>
      <w:r>
        <w:rPr>
          <w:rFonts w:ascii="Century Gothic" w:hAnsi="Century Gothic"/>
          <w:lang w:val="fr-FR"/>
        </w:rPr>
        <w:t>onion cells?</w:t>
      </w:r>
    </w:p>
    <w:p w14:paraId="3BC18877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A9CFF5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3FBA83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870D4A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B9B6EA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4F1B26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756AF54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390F80A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2. Explain using proper scientific vocabulary what happened to each cell in the hypertonic solution</w:t>
      </w:r>
    </w:p>
    <w:p w14:paraId="2B887F4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E86E8D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89F15C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A12A04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79B6D6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0BFF4C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F1F897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7EA1D2F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3. How could I reverse the effect of putting cells in a hypertonic solution?</w:t>
      </w:r>
    </w:p>
    <w:p w14:paraId="0B6E645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50B8C3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70FA998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EEA1737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589818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773A1A9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B1BD05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4513F18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9254E57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4. Explain using proper scientific </w:t>
      </w:r>
      <w:r>
        <w:rPr>
          <w:rFonts w:ascii="Century Gothic" w:hAnsi="Century Gothic"/>
        </w:rPr>
        <w:t>vocabulary what would happen to each cell if they were put in a hypotonic solution</w:t>
      </w:r>
    </w:p>
    <w:p w14:paraId="173B1CF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1D34D3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246A2E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5AE55DC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2C4B628D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3108B18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CB509B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84162F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1F7EF9F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65478CAF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04ECF244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Validity:</w:t>
      </w:r>
    </w:p>
    <w:p w14:paraId="1116C24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312780F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538AA06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08376243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4FC1609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48A30F77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</w:rPr>
      </w:pPr>
    </w:p>
    <w:p w14:paraId="3295322E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Reliability:</w:t>
      </w:r>
    </w:p>
    <w:p w14:paraId="20B2E268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09A48581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07A2518D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791F3DB9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3E8FE88E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31D95D4A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7ADCA138" w14:textId="77777777" w:rsidR="00F73910" w:rsidRDefault="00AD096E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Conclusion:</w:t>
      </w:r>
    </w:p>
    <w:p w14:paraId="7D21CA2A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1455B1F5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3698D1DB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1FB78DD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5FC904F6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3DD0306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76DCB900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0CB224F2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294019C7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1B29B42C" w14:textId="77777777" w:rsidR="00F73910" w:rsidRDefault="00F73910">
      <w:pPr>
        <w:pStyle w:val="Default"/>
        <w:spacing w:line="288" w:lineRule="auto"/>
        <w:ind w:right="720"/>
        <w:rPr>
          <w:rFonts w:ascii="Century Gothic" w:eastAsia="Century Gothic" w:hAnsi="Century Gothic" w:cs="Century Gothic"/>
          <w:u w:val="single"/>
        </w:rPr>
      </w:pPr>
    </w:p>
    <w:p w14:paraId="29F1BD66" w14:textId="77777777" w:rsidR="00F73910" w:rsidRDefault="00AD096E">
      <w:pPr>
        <w:pStyle w:val="Default"/>
        <w:spacing w:line="288" w:lineRule="auto"/>
        <w:ind w:right="720"/>
      </w:pPr>
      <w:r>
        <w:rPr>
          <w:rFonts w:ascii="Century Gothic" w:hAnsi="Century Gothic"/>
          <w:b/>
          <w:bCs/>
          <w:u w:val="single"/>
        </w:rPr>
        <w:t>References:</w:t>
      </w:r>
    </w:p>
    <w:sectPr w:rsidR="00F7391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A9D9" w14:textId="77777777" w:rsidR="00000000" w:rsidRDefault="00AD096E">
      <w:r>
        <w:separator/>
      </w:r>
    </w:p>
  </w:endnote>
  <w:endnote w:type="continuationSeparator" w:id="0">
    <w:p w14:paraId="0A4C9FCA" w14:textId="77777777" w:rsidR="00000000" w:rsidRDefault="00A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1570" w14:textId="77777777" w:rsidR="00F73910" w:rsidRDefault="00F739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BBB7C" w14:textId="77777777" w:rsidR="00000000" w:rsidRDefault="00AD096E">
      <w:r>
        <w:separator/>
      </w:r>
    </w:p>
  </w:footnote>
  <w:footnote w:type="continuationSeparator" w:id="0">
    <w:p w14:paraId="04AE1EA0" w14:textId="77777777" w:rsidR="00000000" w:rsidRDefault="00AD0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6DEF" w14:textId="77777777" w:rsidR="00F73910" w:rsidRDefault="00F739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F9A"/>
    <w:multiLevelType w:val="hybridMultilevel"/>
    <w:tmpl w:val="C4E4DDBC"/>
    <w:numStyleLink w:val="Numbered"/>
  </w:abstractNum>
  <w:abstractNum w:abstractNumId="1">
    <w:nsid w:val="1FB05235"/>
    <w:multiLevelType w:val="hybridMultilevel"/>
    <w:tmpl w:val="03E6D40A"/>
    <w:numStyleLink w:val="Bullet"/>
  </w:abstractNum>
  <w:abstractNum w:abstractNumId="2">
    <w:nsid w:val="41AB7285"/>
    <w:multiLevelType w:val="hybridMultilevel"/>
    <w:tmpl w:val="71CAC3A6"/>
    <w:styleLink w:val="Lettered"/>
    <w:lvl w:ilvl="0" w:tplc="63AADFA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8A37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20A92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CBA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FF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29C6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E684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69AD6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48D69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F725A31"/>
    <w:multiLevelType w:val="hybridMultilevel"/>
    <w:tmpl w:val="C4E4DDBC"/>
    <w:styleLink w:val="Numbered"/>
    <w:lvl w:ilvl="0" w:tplc="09D4582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EF7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44CCA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A80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824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485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8946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85B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E84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D3D1ABB"/>
    <w:multiLevelType w:val="hybridMultilevel"/>
    <w:tmpl w:val="71CAC3A6"/>
    <w:numStyleLink w:val="Lettered"/>
  </w:abstractNum>
  <w:abstractNum w:abstractNumId="5">
    <w:nsid w:val="6E964ABD"/>
    <w:multiLevelType w:val="hybridMultilevel"/>
    <w:tmpl w:val="03E6D40A"/>
    <w:styleLink w:val="Bullet"/>
    <w:lvl w:ilvl="0" w:tplc="3F4C8FC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AB0110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DC811C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01ED31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7FC360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F2877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702BBF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1641CA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290732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910"/>
    <w:rsid w:val="0099231C"/>
    <w:rsid w:val="00AD096E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0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3</cp:revision>
  <dcterms:created xsi:type="dcterms:W3CDTF">2018-11-29T17:27:00Z</dcterms:created>
  <dcterms:modified xsi:type="dcterms:W3CDTF">2018-11-29T18:36:00Z</dcterms:modified>
</cp:coreProperties>
</file>